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F8D" w:rsidRPr="00666F4C" w:rsidRDefault="00001F8D" w:rsidP="00001F8D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666F4C">
        <w:rPr>
          <w:rFonts w:asciiTheme="majorEastAsia" w:eastAsiaTheme="majorEastAsia" w:hAnsiTheme="majorEastAsia" w:hint="eastAsia"/>
          <w:b/>
          <w:sz w:val="28"/>
          <w:szCs w:val="28"/>
        </w:rPr>
        <w:t>2014首届灵狮杯国际设计大赛作品模板</w:t>
      </w:r>
    </w:p>
    <w:p w:rsidR="004358AB" w:rsidRDefault="00001F8D" w:rsidP="00323B43">
      <w:r>
        <w:rPr>
          <w:noProof/>
        </w:rPr>
        <w:drawing>
          <wp:inline distT="0" distB="0" distL="0" distR="0">
            <wp:extent cx="5274310" cy="6828155"/>
            <wp:effectExtent l="19050" t="0" r="2540" b="0"/>
            <wp:docPr id="1" name="图片 0" descr="2014首届灵狮杯国际设计大赛作品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首届灵狮杯国际设计大赛作品模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FD9" w:rsidRDefault="00B53FD9" w:rsidP="00666F4C">
      <w:pPr>
        <w:spacing w:after="0"/>
      </w:pPr>
      <w:r>
        <w:separator/>
      </w:r>
    </w:p>
  </w:endnote>
  <w:endnote w:type="continuationSeparator" w:id="0">
    <w:p w:rsidR="00B53FD9" w:rsidRDefault="00B53FD9" w:rsidP="00666F4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FD9" w:rsidRDefault="00B53FD9" w:rsidP="00666F4C">
      <w:pPr>
        <w:spacing w:after="0"/>
      </w:pPr>
      <w:r>
        <w:separator/>
      </w:r>
    </w:p>
  </w:footnote>
  <w:footnote w:type="continuationSeparator" w:id="0">
    <w:p w:rsidR="00B53FD9" w:rsidRDefault="00B53FD9" w:rsidP="00666F4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1F8D"/>
    <w:rsid w:val="00001F8D"/>
    <w:rsid w:val="00241CAB"/>
    <w:rsid w:val="00323B43"/>
    <w:rsid w:val="003D37D8"/>
    <w:rsid w:val="004358AB"/>
    <w:rsid w:val="00666F4C"/>
    <w:rsid w:val="008B7726"/>
    <w:rsid w:val="00A668D9"/>
    <w:rsid w:val="00B53FD9"/>
    <w:rsid w:val="00E04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6F4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6F4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6F4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6F4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>ms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2014-12-01T02:59:00Z</dcterms:created>
  <dcterms:modified xsi:type="dcterms:W3CDTF">2014-12-01T03:33:00Z</dcterms:modified>
</cp:coreProperties>
</file>